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9523" w14:textId="77777777" w:rsidR="00DA02FE" w:rsidRDefault="00FC29F0">
      <w:pPr>
        <w:spacing w:after="0"/>
        <w:ind w:right="613"/>
        <w:jc w:val="center"/>
      </w:pPr>
      <w:r>
        <w:rPr>
          <w:rFonts w:ascii="Arial" w:eastAsia="Arial" w:hAnsi="Arial" w:cs="Arial"/>
          <w:b/>
          <w:sz w:val="36"/>
        </w:rPr>
        <w:t>Parastou Saba</w:t>
      </w:r>
    </w:p>
    <w:p w14:paraId="6A0D5CD8" w14:textId="34DA0F20" w:rsidR="00DA02FE" w:rsidRDefault="00FC29F0">
      <w:pPr>
        <w:spacing w:after="4"/>
        <w:ind w:left="10" w:right="610" w:hanging="10"/>
        <w:jc w:val="center"/>
      </w:pPr>
      <w:r>
        <w:rPr>
          <w:rFonts w:ascii="Arial" w:eastAsia="Arial" w:hAnsi="Arial" w:cs="Arial"/>
        </w:rPr>
        <w:t xml:space="preserve">Phone: 4167073997| Email: </w:t>
      </w:r>
      <w:r>
        <w:rPr>
          <w:rFonts w:ascii="Arial" w:eastAsia="Arial" w:hAnsi="Arial" w:cs="Arial"/>
          <w:color w:val="1155CC"/>
          <w:u w:val="single" w:color="1155CC"/>
        </w:rPr>
        <w:t>Parastousaba@gmail.com</w:t>
      </w:r>
      <w:r>
        <w:rPr>
          <w:rFonts w:ascii="Arial" w:eastAsia="Arial" w:hAnsi="Arial" w:cs="Arial"/>
        </w:rPr>
        <w:t>| Toronto, ON, M2N6</w:t>
      </w:r>
      <w:r w:rsidR="00265531">
        <w:rPr>
          <w:rFonts w:ascii="Arial" w:eastAsia="Arial" w:hAnsi="Arial" w:cs="Arial"/>
        </w:rPr>
        <w:t>W1</w:t>
      </w:r>
      <w:r>
        <w:rPr>
          <w:rFonts w:ascii="Arial" w:eastAsia="Arial" w:hAnsi="Arial" w:cs="Arial"/>
        </w:rPr>
        <w:t xml:space="preserve"> |</w:t>
      </w:r>
    </w:p>
    <w:p w14:paraId="1DAFB159" w14:textId="77777777" w:rsidR="00DA02FE" w:rsidRDefault="00FC29F0">
      <w:pPr>
        <w:spacing w:after="327"/>
        <w:ind w:right="664"/>
        <w:jc w:val="center"/>
      </w:pPr>
      <w:r>
        <w:rPr>
          <w:rFonts w:ascii="Arial" w:eastAsia="Arial" w:hAnsi="Arial" w:cs="Arial"/>
        </w:rPr>
        <w:t>LinkedIn:</w:t>
      </w:r>
      <w:hyperlink r:id="rId5">
        <w:r>
          <w:rPr>
            <w:rFonts w:ascii="Arial" w:eastAsia="Arial" w:hAnsi="Arial" w:cs="Arial"/>
            <w:color w:val="1155CC"/>
            <w:u w:val="single" w:color="1155CC"/>
          </w:rPr>
          <w:t>linkedin.com/in/parastou-saba-6665b9150</w:t>
        </w:r>
      </w:hyperlink>
      <w:hyperlink r:id="rId6">
        <w:r>
          <w:rPr>
            <w:rFonts w:ascii="Arial" w:eastAsia="Arial" w:hAnsi="Arial" w:cs="Arial"/>
            <w:color w:val="1155CC"/>
          </w:rPr>
          <w:t xml:space="preserve"> </w:t>
        </w:r>
      </w:hyperlink>
      <w:r>
        <w:rPr>
          <w:rFonts w:ascii="Arial" w:eastAsia="Arial" w:hAnsi="Arial" w:cs="Arial"/>
        </w:rPr>
        <w:t>| Portfolio:</w:t>
      </w:r>
      <w:hyperlink r:id="rId7">
        <w:r>
          <w:rPr>
            <w:rFonts w:ascii="Arial" w:eastAsia="Arial" w:hAnsi="Arial" w:cs="Arial"/>
          </w:rPr>
          <w:t xml:space="preserve"> </w:t>
        </w:r>
      </w:hyperlink>
      <w:hyperlink r:id="rId8">
        <w:r>
          <w:rPr>
            <w:rFonts w:ascii="Arial" w:eastAsia="Arial" w:hAnsi="Arial" w:cs="Arial"/>
            <w:color w:val="1155CC"/>
            <w:u w:val="single" w:color="1155CC"/>
          </w:rPr>
          <w:t>www.parastousaba.com</w:t>
        </w:r>
      </w:hyperlink>
    </w:p>
    <w:p w14:paraId="783365DE" w14:textId="1F41E309" w:rsidR="00DA02FE" w:rsidRDefault="00FC29F0">
      <w:pPr>
        <w:spacing w:after="319" w:line="264" w:lineRule="auto"/>
        <w:ind w:left="21" w:right="467" w:hanging="10"/>
      </w:pPr>
      <w:r>
        <w:rPr>
          <w:rFonts w:ascii="Arial" w:eastAsia="Arial" w:hAnsi="Arial" w:cs="Arial"/>
        </w:rPr>
        <w:t xml:space="preserve">A highly creative and </w:t>
      </w:r>
      <w:r w:rsidR="00CB2189">
        <w:rPr>
          <w:rFonts w:ascii="Arial" w:eastAsia="Arial" w:hAnsi="Arial" w:cs="Arial"/>
        </w:rPr>
        <w:t>solutions focused</w:t>
      </w:r>
      <w:r>
        <w:rPr>
          <w:rFonts w:ascii="Arial" w:eastAsia="Arial" w:hAnsi="Arial" w:cs="Arial"/>
        </w:rPr>
        <w:t xml:space="preserve"> UX designer with strong user experience, user interface skills and usability knowledge. Enthusiastic about applying a human-centric design approach in designing digital products to enhance business success. An innovative outlook coupled with exceptional teamwork and communication skills throughout every design process.</w:t>
      </w:r>
    </w:p>
    <w:p w14:paraId="66D7DAE0" w14:textId="77777777" w:rsidR="00DA02FE" w:rsidRDefault="00FC29F0">
      <w:pPr>
        <w:pStyle w:val="Heading1"/>
        <w:spacing w:after="321"/>
      </w:pPr>
      <w:r>
        <w:t>TECHNICAL SKILLS</w:t>
      </w:r>
    </w:p>
    <w:p w14:paraId="01F4AC81" w14:textId="507D4109" w:rsidR="00DA02FE" w:rsidRDefault="00FC29F0">
      <w:pPr>
        <w:spacing w:after="359" w:line="264" w:lineRule="auto"/>
        <w:ind w:left="21" w:right="467" w:hanging="10"/>
      </w:pPr>
      <w:r>
        <w:rPr>
          <w:rFonts w:ascii="Arial" w:eastAsia="Arial" w:hAnsi="Arial" w:cs="Arial"/>
          <w:b/>
        </w:rPr>
        <w:t>Technical Skills</w:t>
      </w:r>
      <w:r>
        <w:rPr>
          <w:rFonts w:ascii="Arial" w:eastAsia="Arial" w:hAnsi="Arial" w:cs="Arial"/>
        </w:rPr>
        <w:t xml:space="preserve"> | HTML, CSS, GitHub, Bootstrap, Figma, </w:t>
      </w:r>
      <w:proofErr w:type="spellStart"/>
      <w:r>
        <w:rPr>
          <w:rFonts w:ascii="Arial" w:eastAsia="Arial" w:hAnsi="Arial" w:cs="Arial"/>
        </w:rPr>
        <w:t>Invision</w:t>
      </w:r>
      <w:proofErr w:type="spellEnd"/>
      <w:r>
        <w:rPr>
          <w:rFonts w:ascii="Arial" w:eastAsia="Arial" w:hAnsi="Arial" w:cs="Arial"/>
        </w:rPr>
        <w:t>, Adobe XD</w:t>
      </w:r>
      <w:r w:rsidR="00A81DE1">
        <w:rPr>
          <w:rFonts w:ascii="Arial" w:eastAsia="Arial" w:hAnsi="Arial" w:cs="Arial"/>
        </w:rPr>
        <w:t>, Google Analytics, Content Management systems</w:t>
      </w:r>
      <w:r w:rsidR="00A2308A">
        <w:rPr>
          <w:rFonts w:ascii="Arial" w:eastAsia="Arial" w:hAnsi="Arial" w:cs="Arial"/>
        </w:rPr>
        <w:t xml:space="preserve"> (WordPress,</w:t>
      </w:r>
      <w:r w:rsidR="00FE3A8E">
        <w:rPr>
          <w:rFonts w:ascii="Arial" w:eastAsia="Arial" w:hAnsi="Arial" w:cs="Arial"/>
        </w:rPr>
        <w:t xml:space="preserve"> </w:t>
      </w:r>
      <w:proofErr w:type="spellStart"/>
      <w:r w:rsidR="00FE3A8E">
        <w:rPr>
          <w:rFonts w:ascii="Arial" w:eastAsia="Arial" w:hAnsi="Arial" w:cs="Arial"/>
        </w:rPr>
        <w:t>Wix</w:t>
      </w:r>
      <w:proofErr w:type="spellEnd"/>
      <w:r w:rsidR="00FE3A8E">
        <w:rPr>
          <w:rFonts w:ascii="Arial" w:eastAsia="Arial" w:hAnsi="Arial" w:cs="Arial"/>
        </w:rPr>
        <w:t>,</w:t>
      </w:r>
      <w:r w:rsidR="00A2308A">
        <w:rPr>
          <w:rFonts w:ascii="Arial" w:eastAsia="Arial" w:hAnsi="Arial" w:cs="Arial"/>
        </w:rPr>
        <w:t xml:space="preserve"> </w:t>
      </w:r>
      <w:proofErr w:type="spellStart"/>
      <w:r w:rsidR="00A2308A">
        <w:rPr>
          <w:rFonts w:ascii="Arial" w:eastAsia="Arial" w:hAnsi="Arial" w:cs="Arial"/>
        </w:rPr>
        <w:t>Zoho</w:t>
      </w:r>
      <w:proofErr w:type="spellEnd"/>
      <w:r w:rsidR="00A2308A">
        <w:rPr>
          <w:rFonts w:ascii="Arial" w:eastAsia="Arial" w:hAnsi="Arial" w:cs="Arial"/>
        </w:rPr>
        <w:t xml:space="preserve">, </w:t>
      </w:r>
      <w:proofErr w:type="spellStart"/>
      <w:r w:rsidR="00A2308A">
        <w:rPr>
          <w:rFonts w:ascii="Arial" w:eastAsia="Arial" w:hAnsi="Arial" w:cs="Arial"/>
        </w:rPr>
        <w:t>Webflow</w:t>
      </w:r>
      <w:proofErr w:type="spellEnd"/>
      <w:r w:rsidR="00A2308A">
        <w:rPr>
          <w:rFonts w:ascii="Arial" w:eastAsia="Arial" w:hAnsi="Arial" w:cs="Arial"/>
        </w:rPr>
        <w:t>)</w:t>
      </w:r>
      <w:r w:rsidR="000E06EE">
        <w:rPr>
          <w:rFonts w:ascii="Arial" w:eastAsia="Arial" w:hAnsi="Arial" w:cs="Arial"/>
        </w:rPr>
        <w:t>, Confluence, Jira</w:t>
      </w:r>
    </w:p>
    <w:p w14:paraId="3EA85AFA" w14:textId="4770D485" w:rsidR="00CB2189" w:rsidRPr="00265531" w:rsidRDefault="00FC29F0" w:rsidP="00265531">
      <w:pPr>
        <w:spacing w:after="319" w:line="264" w:lineRule="auto"/>
        <w:ind w:left="21" w:right="467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UX/UI Skills</w:t>
      </w:r>
      <w:r>
        <w:rPr>
          <w:rFonts w:ascii="Arial" w:eastAsia="Arial" w:hAnsi="Arial" w:cs="Arial"/>
        </w:rPr>
        <w:t xml:space="preserve"> | </w:t>
      </w:r>
      <w:r w:rsidR="00265531">
        <w:rPr>
          <w:rFonts w:ascii="Arial" w:eastAsia="Arial" w:hAnsi="Arial" w:cs="Arial"/>
        </w:rPr>
        <w:t>Interaction Design, Rapid Prototyping, Information Architecture, Decision Flow Studies, UX testing, UX Research, Focus Groups, User Persona creation and strategy, Affinity Diagrams</w:t>
      </w:r>
      <w:r w:rsidR="00A2308A">
        <w:rPr>
          <w:rFonts w:ascii="Arial" w:eastAsia="Arial" w:hAnsi="Arial" w:cs="Arial"/>
        </w:rPr>
        <w:t>,</w:t>
      </w:r>
      <w:r w:rsidR="00265531">
        <w:rPr>
          <w:rFonts w:ascii="Arial" w:eastAsia="Arial" w:hAnsi="Arial" w:cs="Arial"/>
        </w:rPr>
        <w:t xml:space="preserve"> Wireframes, </w:t>
      </w:r>
      <w:r>
        <w:rPr>
          <w:rFonts w:ascii="Arial" w:eastAsia="Arial" w:hAnsi="Arial" w:cs="Arial"/>
        </w:rPr>
        <w:t xml:space="preserve">Heuristic </w:t>
      </w:r>
      <w:r w:rsidR="00265531">
        <w:rPr>
          <w:rFonts w:ascii="Arial" w:eastAsia="Arial" w:hAnsi="Arial" w:cs="Arial"/>
        </w:rPr>
        <w:t xml:space="preserve">Evaluation, Typography and </w:t>
      </w:r>
      <w:r>
        <w:rPr>
          <w:rFonts w:ascii="Arial" w:eastAsia="Arial" w:hAnsi="Arial" w:cs="Arial"/>
        </w:rPr>
        <w:t>Iconography, Storyboarding, Decision Flow Diagrams, User journey/stories, Persona Creation, Insight Synthesis</w:t>
      </w:r>
    </w:p>
    <w:p w14:paraId="7B103792" w14:textId="33AE34F4" w:rsidR="00DA02FE" w:rsidRDefault="00FC29F0">
      <w:pPr>
        <w:pStyle w:val="Heading1"/>
        <w:spacing w:after="553"/>
        <w:ind w:right="570"/>
      </w:pPr>
      <w:r>
        <w:t>WORK EXPERIENCE</w:t>
      </w:r>
    </w:p>
    <w:p w14:paraId="7708C757" w14:textId="455A5492" w:rsidR="008F487C" w:rsidRDefault="000E06EE" w:rsidP="008F487C">
      <w:pPr>
        <w:rPr>
          <w:rFonts w:ascii="Arial" w:hAnsi="Arial" w:cs="Arial"/>
          <w:b/>
          <w:bCs/>
          <w:szCs w:val="22"/>
          <w:lang w:val="en-US"/>
        </w:rPr>
      </w:pPr>
      <w:r w:rsidRPr="008F487C">
        <w:rPr>
          <w:rFonts w:ascii="Arial" w:hAnsi="Arial" w:cs="Arial"/>
          <w:b/>
          <w:bCs/>
          <w:szCs w:val="22"/>
        </w:rPr>
        <w:t>UI Designer</w:t>
      </w:r>
    </w:p>
    <w:p w14:paraId="23719997" w14:textId="3E68E144" w:rsidR="000E06EE" w:rsidRPr="008F487C" w:rsidRDefault="000E06EE" w:rsidP="008F487C">
      <w:pPr>
        <w:rPr>
          <w:rFonts w:ascii="Arial" w:hAnsi="Arial" w:cs="Arial"/>
          <w:szCs w:val="22"/>
          <w:lang w:val="en-US"/>
        </w:rPr>
      </w:pPr>
      <w:r w:rsidRPr="008F487C">
        <w:rPr>
          <w:rFonts w:ascii="Arial" w:hAnsi="Arial" w:cs="Arial"/>
          <w:b/>
          <w:bCs/>
          <w:szCs w:val="22"/>
          <w:lang w:val="en-US"/>
        </w:rPr>
        <w:t xml:space="preserve">SCIEX </w:t>
      </w:r>
      <w:r w:rsidR="008F487C">
        <w:rPr>
          <w:rFonts w:ascii="Arial" w:hAnsi="Arial" w:cs="Arial"/>
          <w:b/>
          <w:bCs/>
          <w:szCs w:val="22"/>
          <w:lang w:val="en-US"/>
        </w:rPr>
        <w:t xml:space="preserve">                                                                     </w:t>
      </w:r>
      <w:r w:rsidRPr="008F487C">
        <w:rPr>
          <w:rFonts w:ascii="Arial" w:hAnsi="Arial" w:cs="Arial"/>
          <w:b/>
          <w:bCs/>
          <w:szCs w:val="22"/>
          <w:lang w:val="en-US"/>
        </w:rPr>
        <w:t xml:space="preserve"> </w:t>
      </w:r>
      <w:r w:rsidR="008F487C">
        <w:rPr>
          <w:rFonts w:ascii="Arial" w:hAnsi="Arial" w:cs="Arial"/>
          <w:b/>
          <w:bCs/>
          <w:szCs w:val="22"/>
          <w:lang w:val="en-US"/>
        </w:rPr>
        <w:t xml:space="preserve">                                </w:t>
      </w:r>
      <w:r w:rsidRPr="008F487C">
        <w:rPr>
          <w:rFonts w:ascii="Arial" w:hAnsi="Arial" w:cs="Arial"/>
          <w:szCs w:val="22"/>
          <w:lang w:val="en-US"/>
        </w:rPr>
        <w:t>August 2023 - Present</w:t>
      </w:r>
    </w:p>
    <w:p w14:paraId="581DF40B" w14:textId="77777777" w:rsidR="000E06EE" w:rsidRPr="000E06EE" w:rsidRDefault="000E06EE" w:rsidP="000E06E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06EE">
        <w:rPr>
          <w:rFonts w:ascii="Arial" w:hAnsi="Arial" w:cs="Arial"/>
          <w:lang w:val="en-US"/>
        </w:rPr>
        <w:t>Collaborate with cross-functional teams to design and develop user interfaces for scientific instrumentation and software applications.</w:t>
      </w:r>
    </w:p>
    <w:p w14:paraId="1028410F" w14:textId="77777777" w:rsidR="000E06EE" w:rsidRPr="000E06EE" w:rsidRDefault="000E06EE" w:rsidP="000E06E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06EE">
        <w:rPr>
          <w:rFonts w:ascii="Arial" w:hAnsi="Arial" w:cs="Arial"/>
          <w:lang w:val="en-US"/>
        </w:rPr>
        <w:t>Create wireframes, mock-ups, and prototypes to communicate design concepts and gather feedback.</w:t>
      </w:r>
    </w:p>
    <w:p w14:paraId="7354A7F9" w14:textId="77777777" w:rsidR="000E06EE" w:rsidRPr="000E06EE" w:rsidRDefault="000E06EE" w:rsidP="000E06E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06EE">
        <w:rPr>
          <w:rFonts w:ascii="Arial" w:hAnsi="Arial" w:cs="Arial"/>
          <w:lang w:val="en-US"/>
        </w:rPr>
        <w:t>Conduct user research and usability testing to iterate and optimize interface designs.</w:t>
      </w:r>
    </w:p>
    <w:p w14:paraId="11BCFF42" w14:textId="77777777" w:rsidR="000E06EE" w:rsidRPr="000E06EE" w:rsidRDefault="000E06EE" w:rsidP="000E06E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06EE">
        <w:rPr>
          <w:rFonts w:ascii="Arial" w:hAnsi="Arial" w:cs="Arial"/>
          <w:lang w:val="en-US"/>
        </w:rPr>
        <w:t>Collaborate with engineers to ensure the feasibility and implementation of design solutions.</w:t>
      </w:r>
    </w:p>
    <w:p w14:paraId="1A994DF0" w14:textId="77777777" w:rsidR="000E06EE" w:rsidRPr="000E06EE" w:rsidRDefault="000E06EE" w:rsidP="000E06E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06EE">
        <w:rPr>
          <w:rFonts w:ascii="Arial" w:hAnsi="Arial" w:cs="Arial"/>
          <w:lang w:val="en-US"/>
        </w:rPr>
        <w:t>Apply principles of user-centered design and accessibility standards to create intuitive and user-friendly interfaces.</w:t>
      </w:r>
    </w:p>
    <w:p w14:paraId="064FA431" w14:textId="77777777" w:rsidR="000E06EE" w:rsidRPr="000E06EE" w:rsidRDefault="000E06EE" w:rsidP="000E06E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06EE">
        <w:rPr>
          <w:rFonts w:ascii="Arial" w:hAnsi="Arial" w:cs="Arial"/>
          <w:lang w:val="en-US"/>
        </w:rPr>
        <w:t>Contribute to the development of design systems and style guides for consistent UI across multiple products.</w:t>
      </w:r>
    </w:p>
    <w:p w14:paraId="623274E1" w14:textId="77777777" w:rsidR="000E06EE" w:rsidRPr="000E06EE" w:rsidRDefault="000E06EE" w:rsidP="000E06EE"/>
    <w:p w14:paraId="3830C6AA" w14:textId="77610E85" w:rsidR="00DA02FE" w:rsidRDefault="00FC29F0">
      <w:pPr>
        <w:tabs>
          <w:tab w:val="center" w:pos="7823"/>
        </w:tabs>
        <w:spacing w:after="38"/>
      </w:pPr>
      <w:r>
        <w:rPr>
          <w:rFonts w:ascii="Arial" w:eastAsia="Arial" w:hAnsi="Arial" w:cs="Arial"/>
          <w:b/>
        </w:rPr>
        <w:t>UX Designer/ UX Researcher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December 2021-</w:t>
      </w:r>
      <w:r w:rsidR="008F487C">
        <w:rPr>
          <w:rFonts w:ascii="Arial" w:eastAsia="Arial" w:hAnsi="Arial" w:cs="Arial"/>
        </w:rPr>
        <w:t>Jan 2023</w:t>
      </w:r>
    </w:p>
    <w:p w14:paraId="42422D84" w14:textId="77777777" w:rsidR="00DA02FE" w:rsidRDefault="00FC29F0">
      <w:pPr>
        <w:spacing w:after="217"/>
        <w:ind w:left="146" w:hanging="10"/>
      </w:pPr>
      <w:proofErr w:type="spellStart"/>
      <w:r>
        <w:rPr>
          <w:rFonts w:ascii="Arial" w:eastAsia="Arial" w:hAnsi="Arial" w:cs="Arial"/>
          <w:b/>
        </w:rPr>
        <w:t>SofTX</w:t>
      </w:r>
      <w:proofErr w:type="spellEnd"/>
      <w:r>
        <w:rPr>
          <w:rFonts w:ascii="Arial" w:eastAsia="Arial" w:hAnsi="Arial" w:cs="Arial"/>
          <w:b/>
        </w:rPr>
        <w:t xml:space="preserve"> Innovations </w:t>
      </w:r>
    </w:p>
    <w:p w14:paraId="7FD8FEE9" w14:textId="08376C0C" w:rsidR="00DA02FE" w:rsidRDefault="00FC29F0" w:rsidP="004523B8">
      <w:pPr>
        <w:pStyle w:val="ListParagraph"/>
        <w:numPr>
          <w:ilvl w:val="0"/>
          <w:numId w:val="3"/>
        </w:numPr>
        <w:spacing w:after="23" w:line="276" w:lineRule="auto"/>
      </w:pPr>
      <w:r w:rsidRPr="004523B8">
        <w:rPr>
          <w:rFonts w:ascii="Arial" w:eastAsia="Arial" w:hAnsi="Arial" w:cs="Arial"/>
        </w:rPr>
        <w:t>Conducted</w:t>
      </w:r>
      <w:r w:rsidR="00CB2189" w:rsidRPr="004523B8">
        <w:rPr>
          <w:rFonts w:ascii="Arial" w:eastAsia="Arial" w:hAnsi="Arial" w:cs="Arial"/>
        </w:rPr>
        <w:t xml:space="preserve"> </w:t>
      </w:r>
      <w:r w:rsidRPr="004523B8">
        <w:rPr>
          <w:rFonts w:ascii="Arial" w:eastAsia="Arial" w:hAnsi="Arial" w:cs="Arial"/>
        </w:rPr>
        <w:t xml:space="preserve">UX research to improve design and user journeys on dashboard designs  </w:t>
      </w:r>
    </w:p>
    <w:p w14:paraId="42B8284E" w14:textId="58EB2A23" w:rsidR="00DA02FE" w:rsidRDefault="00FC29F0" w:rsidP="004523B8">
      <w:pPr>
        <w:pStyle w:val="ListParagraph"/>
        <w:numPr>
          <w:ilvl w:val="0"/>
          <w:numId w:val="3"/>
        </w:numPr>
        <w:spacing w:after="23" w:line="276" w:lineRule="auto"/>
      </w:pPr>
      <w:r w:rsidRPr="004523B8">
        <w:rPr>
          <w:rFonts w:ascii="Arial" w:eastAsia="Arial" w:hAnsi="Arial" w:cs="Arial"/>
        </w:rPr>
        <w:t xml:space="preserve">Created research documentation such as user journey maps and </w:t>
      </w:r>
      <w:r w:rsidR="004523B8" w:rsidRPr="004523B8">
        <w:rPr>
          <w:rFonts w:ascii="Arial" w:eastAsia="Arial" w:hAnsi="Arial" w:cs="Arial"/>
        </w:rPr>
        <w:t>wireframes</w:t>
      </w:r>
      <w:r w:rsidRPr="004523B8">
        <w:rPr>
          <w:rFonts w:ascii="Arial" w:eastAsia="Arial" w:hAnsi="Arial" w:cs="Arial"/>
        </w:rPr>
        <w:t xml:space="preserve"> for </w:t>
      </w:r>
      <w:r w:rsidR="00265531" w:rsidRPr="004523B8">
        <w:rPr>
          <w:rFonts w:ascii="Arial" w:eastAsia="Arial" w:hAnsi="Arial" w:cs="Arial"/>
        </w:rPr>
        <w:t>stakeholder presentations</w:t>
      </w:r>
    </w:p>
    <w:p w14:paraId="6484F4A8" w14:textId="09BD6628" w:rsidR="004523B8" w:rsidRDefault="00FC29F0" w:rsidP="004523B8">
      <w:pPr>
        <w:pStyle w:val="ListParagraph"/>
        <w:numPr>
          <w:ilvl w:val="0"/>
          <w:numId w:val="3"/>
        </w:numPr>
        <w:spacing w:after="342" w:line="276" w:lineRule="auto"/>
      </w:pPr>
      <w:r w:rsidRPr="004523B8">
        <w:rPr>
          <w:rFonts w:ascii="Arial" w:eastAsia="Arial" w:hAnsi="Arial" w:cs="Arial"/>
        </w:rPr>
        <w:t>Interpreted google analytic reports to improve metrics</w:t>
      </w:r>
      <w:r w:rsidR="004523B8" w:rsidRPr="004523B8">
        <w:rPr>
          <w:rFonts w:ascii="Arial" w:eastAsia="Arial" w:hAnsi="Arial" w:cs="Arial"/>
        </w:rPr>
        <w:t>, performance</w:t>
      </w:r>
      <w:r w:rsidRPr="004523B8">
        <w:rPr>
          <w:rFonts w:ascii="Arial" w:eastAsia="Arial" w:hAnsi="Arial" w:cs="Arial"/>
        </w:rPr>
        <w:t xml:space="preserve"> and user experience on</w:t>
      </w:r>
      <w:r w:rsidR="004523B8" w:rsidRPr="004523B8">
        <w:rPr>
          <w:rFonts w:ascii="Arial" w:eastAsia="Arial" w:hAnsi="Arial" w:cs="Arial"/>
        </w:rPr>
        <w:t xml:space="preserve"> multiple</w:t>
      </w:r>
      <w:r w:rsidRPr="004523B8">
        <w:rPr>
          <w:rFonts w:ascii="Arial" w:eastAsia="Arial" w:hAnsi="Arial" w:cs="Arial"/>
        </w:rPr>
        <w:t xml:space="preserve"> digital platforms</w:t>
      </w:r>
    </w:p>
    <w:p w14:paraId="2B89B2E5" w14:textId="19F5D07F" w:rsidR="004523B8" w:rsidRPr="00FE3A8E" w:rsidRDefault="004523B8" w:rsidP="004523B8">
      <w:pPr>
        <w:pStyle w:val="ListParagraph"/>
        <w:numPr>
          <w:ilvl w:val="0"/>
          <w:numId w:val="3"/>
        </w:numPr>
        <w:spacing w:after="342" w:line="276" w:lineRule="auto"/>
      </w:pPr>
      <w:r w:rsidRPr="004523B8">
        <w:rPr>
          <w:rFonts w:ascii="Arial" w:eastAsia="Arial" w:hAnsi="Arial" w:cs="Arial"/>
        </w:rPr>
        <w:t xml:space="preserve">Designed and developed multiple responsive websites for clients </w:t>
      </w:r>
      <w:r w:rsidR="00FE3A8E">
        <w:rPr>
          <w:rFonts w:ascii="Arial" w:eastAsia="Arial" w:hAnsi="Arial" w:cs="Arial"/>
        </w:rPr>
        <w:t xml:space="preserve">using </w:t>
      </w:r>
      <w:proofErr w:type="spellStart"/>
      <w:r w:rsidR="00FE3A8E">
        <w:rPr>
          <w:rFonts w:ascii="Arial" w:eastAsia="Arial" w:hAnsi="Arial" w:cs="Arial"/>
        </w:rPr>
        <w:t>Webflow</w:t>
      </w:r>
      <w:proofErr w:type="spellEnd"/>
      <w:r w:rsidR="00FE3A8E">
        <w:rPr>
          <w:rFonts w:ascii="Arial" w:eastAsia="Arial" w:hAnsi="Arial" w:cs="Arial"/>
        </w:rPr>
        <w:t xml:space="preserve"> and </w:t>
      </w:r>
      <w:proofErr w:type="spellStart"/>
      <w:r w:rsidR="00FE3A8E">
        <w:rPr>
          <w:rFonts w:ascii="Arial" w:eastAsia="Arial" w:hAnsi="Arial" w:cs="Arial"/>
        </w:rPr>
        <w:t>Wix</w:t>
      </w:r>
      <w:proofErr w:type="spellEnd"/>
      <w:r w:rsidR="00FE3A8E">
        <w:rPr>
          <w:rFonts w:ascii="Arial" w:eastAsia="Arial" w:hAnsi="Arial" w:cs="Arial"/>
        </w:rPr>
        <w:t xml:space="preserve"> CMS</w:t>
      </w:r>
    </w:p>
    <w:p w14:paraId="70C74E96" w14:textId="064C54E9" w:rsidR="00FE3A8E" w:rsidRPr="00FE3A8E" w:rsidRDefault="00FE3A8E" w:rsidP="004523B8">
      <w:pPr>
        <w:pStyle w:val="ListParagraph"/>
        <w:numPr>
          <w:ilvl w:val="0"/>
          <w:numId w:val="3"/>
        </w:numPr>
        <w:spacing w:after="342" w:line="276" w:lineRule="auto"/>
      </w:pPr>
      <w:r>
        <w:rPr>
          <w:rFonts w:ascii="Arial" w:eastAsia="Arial" w:hAnsi="Arial" w:cs="Arial"/>
        </w:rPr>
        <w:t xml:space="preserve">Created interactive prototypes using </w:t>
      </w:r>
      <w:proofErr w:type="spellStart"/>
      <w:r>
        <w:rPr>
          <w:rFonts w:ascii="Arial" w:eastAsia="Arial" w:hAnsi="Arial" w:cs="Arial"/>
        </w:rPr>
        <w:t>Invision</w:t>
      </w:r>
      <w:proofErr w:type="spellEnd"/>
      <w:r>
        <w:rPr>
          <w:rFonts w:ascii="Arial" w:eastAsia="Arial" w:hAnsi="Arial" w:cs="Arial"/>
        </w:rPr>
        <w:t xml:space="preserve">, and Figma prototyping tool to present to clients </w:t>
      </w:r>
    </w:p>
    <w:p w14:paraId="3962132C" w14:textId="2CE4DE0D" w:rsidR="00FE3A8E" w:rsidRDefault="00FE3A8E" w:rsidP="004523B8">
      <w:pPr>
        <w:pStyle w:val="ListParagraph"/>
        <w:numPr>
          <w:ilvl w:val="0"/>
          <w:numId w:val="3"/>
        </w:numPr>
        <w:spacing w:after="342" w:line="276" w:lineRule="auto"/>
      </w:pPr>
      <w:r>
        <w:rPr>
          <w:rFonts w:ascii="Arial" w:eastAsia="Arial" w:hAnsi="Arial" w:cs="Arial"/>
        </w:rPr>
        <w:t xml:space="preserve">Updated blog posts and social media content </w:t>
      </w:r>
      <w:r w:rsidR="000833F3">
        <w:rPr>
          <w:rFonts w:ascii="Arial" w:eastAsia="Arial" w:hAnsi="Arial" w:cs="Arial"/>
        </w:rPr>
        <w:t>regularly to generate traffic and optimize sales funnels</w:t>
      </w:r>
    </w:p>
    <w:p w14:paraId="2D291D2C" w14:textId="77777777" w:rsidR="008F487C" w:rsidRDefault="008F487C">
      <w:pPr>
        <w:tabs>
          <w:tab w:val="center" w:pos="7807"/>
        </w:tabs>
        <w:spacing w:after="23" w:line="263" w:lineRule="auto"/>
        <w:rPr>
          <w:rFonts w:ascii="Arial" w:eastAsia="Arial" w:hAnsi="Arial" w:cs="Arial"/>
          <w:b/>
        </w:rPr>
      </w:pPr>
    </w:p>
    <w:p w14:paraId="4811D496" w14:textId="60AD25E4" w:rsidR="00DA02FE" w:rsidRDefault="00FC29F0">
      <w:pPr>
        <w:tabs>
          <w:tab w:val="center" w:pos="7807"/>
        </w:tabs>
        <w:spacing w:after="23" w:line="263" w:lineRule="auto"/>
      </w:pPr>
      <w:r>
        <w:rPr>
          <w:rFonts w:ascii="Arial" w:eastAsia="Arial" w:hAnsi="Arial" w:cs="Arial"/>
          <w:b/>
        </w:rPr>
        <w:lastRenderedPageBreak/>
        <w:t xml:space="preserve">UX/UI </w:t>
      </w:r>
      <w:r w:rsidR="00A81DE1">
        <w:rPr>
          <w:rFonts w:ascii="Arial" w:eastAsia="Arial" w:hAnsi="Arial" w:cs="Arial"/>
          <w:b/>
        </w:rPr>
        <w:t xml:space="preserve">Designer </w:t>
      </w:r>
      <w:proofErr w:type="gramStart"/>
      <w:r w:rsidR="00A81DE1">
        <w:rPr>
          <w:rFonts w:ascii="Arial" w:eastAsia="Arial" w:hAnsi="Arial" w:cs="Arial"/>
          <w:b/>
        </w:rPr>
        <w:tab/>
      </w:r>
      <w:r w:rsidR="00CB2189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>November</w:t>
      </w:r>
      <w:proofErr w:type="gramEnd"/>
      <w:r>
        <w:rPr>
          <w:rFonts w:ascii="Arial" w:eastAsia="Arial" w:hAnsi="Arial" w:cs="Arial"/>
        </w:rPr>
        <w:t xml:space="preserve"> 2021- </w:t>
      </w:r>
      <w:r w:rsidR="008F487C">
        <w:rPr>
          <w:rFonts w:ascii="Arial" w:eastAsia="Arial" w:hAnsi="Arial" w:cs="Arial"/>
        </w:rPr>
        <w:t>May 2022</w:t>
      </w:r>
    </w:p>
    <w:p w14:paraId="6F156A9C" w14:textId="77777777" w:rsidR="00DA02FE" w:rsidRDefault="00FC29F0">
      <w:pPr>
        <w:spacing w:after="335"/>
        <w:ind w:left="86"/>
      </w:pPr>
      <w:r>
        <w:rPr>
          <w:rFonts w:ascii="Arial" w:eastAsia="Arial" w:hAnsi="Arial" w:cs="Arial"/>
          <w:b/>
        </w:rPr>
        <w:t xml:space="preserve">Research Money </w:t>
      </w:r>
      <w:proofErr w:type="spellStart"/>
      <w:r>
        <w:rPr>
          <w:rFonts w:ascii="Arial" w:eastAsia="Arial" w:hAnsi="Arial" w:cs="Arial"/>
          <w:b/>
        </w:rPr>
        <w:t>inc</w:t>
      </w:r>
      <w:proofErr w:type="spellEnd"/>
    </w:p>
    <w:p w14:paraId="23A7E6FF" w14:textId="77777777" w:rsidR="00DA02FE" w:rsidRDefault="00FC29F0" w:rsidP="004523B8">
      <w:pPr>
        <w:pStyle w:val="ListParagraph"/>
        <w:numPr>
          <w:ilvl w:val="0"/>
          <w:numId w:val="4"/>
        </w:numPr>
        <w:spacing w:after="23" w:line="263" w:lineRule="auto"/>
      </w:pPr>
      <w:r w:rsidRPr="004523B8">
        <w:rPr>
          <w:rFonts w:ascii="Arial" w:eastAsia="Arial" w:hAnsi="Arial" w:cs="Arial"/>
        </w:rPr>
        <w:t>Created user-centered designs by understanding business requirements, and user research</w:t>
      </w:r>
    </w:p>
    <w:p w14:paraId="7B559615" w14:textId="53965E7D" w:rsidR="00DA02FE" w:rsidRDefault="00FC29F0" w:rsidP="004523B8">
      <w:pPr>
        <w:pStyle w:val="ListParagraph"/>
        <w:numPr>
          <w:ilvl w:val="0"/>
          <w:numId w:val="4"/>
        </w:numPr>
        <w:spacing w:after="23" w:line="263" w:lineRule="auto"/>
      </w:pPr>
      <w:r w:rsidRPr="004523B8">
        <w:rPr>
          <w:rFonts w:ascii="Arial" w:eastAsia="Arial" w:hAnsi="Arial" w:cs="Arial"/>
        </w:rPr>
        <w:t xml:space="preserve">Created user journeys, site maps, wire frames, prototypes and </w:t>
      </w:r>
      <w:r w:rsidR="00CB2189" w:rsidRPr="004523B8">
        <w:rPr>
          <w:rFonts w:ascii="Arial" w:eastAsia="Arial" w:hAnsi="Arial" w:cs="Arial"/>
        </w:rPr>
        <w:t>mock-ups</w:t>
      </w:r>
      <w:r w:rsidRPr="004523B8">
        <w:rPr>
          <w:rFonts w:ascii="Arial" w:eastAsia="Arial" w:hAnsi="Arial" w:cs="Arial"/>
        </w:rPr>
        <w:t xml:space="preserve"> for digital products</w:t>
      </w:r>
    </w:p>
    <w:p w14:paraId="1D6B8E7B" w14:textId="77777777" w:rsidR="00DA02FE" w:rsidRDefault="00FC29F0" w:rsidP="004523B8">
      <w:pPr>
        <w:pStyle w:val="ListParagraph"/>
        <w:numPr>
          <w:ilvl w:val="0"/>
          <w:numId w:val="4"/>
        </w:numPr>
        <w:spacing w:after="23" w:line="263" w:lineRule="auto"/>
      </w:pPr>
      <w:r w:rsidRPr="004523B8">
        <w:rPr>
          <w:rFonts w:ascii="Arial" w:eastAsia="Arial" w:hAnsi="Arial" w:cs="Arial"/>
        </w:rPr>
        <w:t>Translated requirements into style guides, design systems, design patterns and attractive user interfaces in Figma</w:t>
      </w:r>
    </w:p>
    <w:p w14:paraId="287C0F6A" w14:textId="4D421538" w:rsidR="00265531" w:rsidRPr="00FE3A8E" w:rsidRDefault="00FC29F0" w:rsidP="004523B8">
      <w:pPr>
        <w:pStyle w:val="ListParagraph"/>
        <w:numPr>
          <w:ilvl w:val="0"/>
          <w:numId w:val="4"/>
        </w:numPr>
        <w:spacing w:after="310"/>
      </w:pPr>
      <w:r w:rsidRPr="004523B8">
        <w:rPr>
          <w:rFonts w:ascii="Arial" w:eastAsia="Arial" w:hAnsi="Arial" w:cs="Arial"/>
        </w:rPr>
        <w:t>Redesigned</w:t>
      </w:r>
      <w:r w:rsidR="000833F3">
        <w:rPr>
          <w:rFonts w:ascii="Arial" w:eastAsia="Arial" w:hAnsi="Arial" w:cs="Arial"/>
        </w:rPr>
        <w:t xml:space="preserve"> </w:t>
      </w:r>
      <w:proofErr w:type="spellStart"/>
      <w:r w:rsidRPr="004523B8">
        <w:rPr>
          <w:rFonts w:ascii="Arial" w:eastAsia="Arial" w:hAnsi="Arial" w:cs="Arial"/>
        </w:rPr>
        <w:t>Wix</w:t>
      </w:r>
      <w:proofErr w:type="spellEnd"/>
      <w:r w:rsidR="00FE3A8E">
        <w:rPr>
          <w:rFonts w:ascii="Arial" w:eastAsia="Arial" w:hAnsi="Arial" w:cs="Arial"/>
        </w:rPr>
        <w:t xml:space="preserve"> E-commerce</w:t>
      </w:r>
      <w:r w:rsidRPr="004523B8">
        <w:rPr>
          <w:rFonts w:ascii="Arial" w:eastAsia="Arial" w:hAnsi="Arial" w:cs="Arial"/>
        </w:rPr>
        <w:t xml:space="preserve"> website</w:t>
      </w:r>
      <w:r w:rsidR="000833F3">
        <w:rPr>
          <w:rFonts w:ascii="Arial" w:eastAsia="Arial" w:hAnsi="Arial" w:cs="Arial"/>
        </w:rPr>
        <w:t>,</w:t>
      </w:r>
      <w:r w:rsidRPr="004523B8">
        <w:rPr>
          <w:rFonts w:ascii="Arial" w:eastAsia="Arial" w:hAnsi="Arial" w:cs="Arial"/>
        </w:rPr>
        <w:t xml:space="preserve"> and</w:t>
      </w:r>
      <w:r w:rsidR="000833F3">
        <w:rPr>
          <w:rFonts w:ascii="Arial" w:eastAsia="Arial" w:hAnsi="Arial" w:cs="Arial"/>
        </w:rPr>
        <w:t xml:space="preserve"> </w:t>
      </w:r>
      <w:proofErr w:type="spellStart"/>
      <w:r w:rsidR="000833F3">
        <w:rPr>
          <w:rFonts w:ascii="Arial" w:eastAsia="Arial" w:hAnsi="Arial" w:cs="Arial"/>
        </w:rPr>
        <w:t>Zoho</w:t>
      </w:r>
      <w:proofErr w:type="spellEnd"/>
      <w:r w:rsidRPr="004523B8">
        <w:rPr>
          <w:rFonts w:ascii="Arial" w:eastAsia="Arial" w:hAnsi="Arial" w:cs="Arial"/>
        </w:rPr>
        <w:t xml:space="preserve"> email campaigns</w:t>
      </w:r>
      <w:r w:rsidR="00FE3A8E">
        <w:rPr>
          <w:rFonts w:ascii="Arial" w:eastAsia="Arial" w:hAnsi="Arial" w:cs="Arial"/>
        </w:rPr>
        <w:t xml:space="preserve"> which led to increase in </w:t>
      </w:r>
      <w:r w:rsidR="000833F3">
        <w:rPr>
          <w:rFonts w:ascii="Arial" w:eastAsia="Arial" w:hAnsi="Arial" w:cs="Arial"/>
        </w:rPr>
        <w:t>conference ticket sales and paid subscription</w:t>
      </w:r>
    </w:p>
    <w:p w14:paraId="47D27425" w14:textId="24B285E5" w:rsidR="00FE3A8E" w:rsidRPr="00FE3A8E" w:rsidRDefault="00FE3A8E" w:rsidP="00FE3A8E">
      <w:pPr>
        <w:pStyle w:val="ListParagraph"/>
        <w:numPr>
          <w:ilvl w:val="0"/>
          <w:numId w:val="4"/>
        </w:numPr>
        <w:spacing w:after="310"/>
      </w:pPr>
      <w:r>
        <w:rPr>
          <w:rFonts w:ascii="Arial" w:eastAsia="Arial" w:hAnsi="Arial" w:cs="Arial"/>
        </w:rPr>
        <w:t>Contributed to rebranding and creating a consistent design system/ style guide</w:t>
      </w:r>
    </w:p>
    <w:p w14:paraId="1BFBE42C" w14:textId="6EBEE94A" w:rsidR="00FE3A8E" w:rsidRPr="00FE3A8E" w:rsidRDefault="00FE3A8E" w:rsidP="00FE3A8E">
      <w:pPr>
        <w:pStyle w:val="ListParagraph"/>
        <w:numPr>
          <w:ilvl w:val="0"/>
          <w:numId w:val="4"/>
        </w:numPr>
        <w:spacing w:after="310"/>
      </w:pPr>
      <w:r>
        <w:rPr>
          <w:rFonts w:ascii="Arial" w:eastAsia="Arial" w:hAnsi="Arial" w:cs="Arial"/>
        </w:rPr>
        <w:t>Created and performed regular surveys to improve subscription newsletters using subscribers’ feedback</w:t>
      </w:r>
    </w:p>
    <w:p w14:paraId="4FCC245C" w14:textId="1CDB2453" w:rsidR="00FE3A8E" w:rsidRDefault="00FE3A8E" w:rsidP="00FE3A8E">
      <w:pPr>
        <w:pStyle w:val="ListParagraph"/>
        <w:numPr>
          <w:ilvl w:val="0"/>
          <w:numId w:val="4"/>
        </w:numPr>
        <w:spacing w:after="310"/>
      </w:pPr>
      <w:r>
        <w:rPr>
          <w:rFonts w:ascii="Arial" w:eastAsia="Arial" w:hAnsi="Arial" w:cs="Arial"/>
        </w:rPr>
        <w:t xml:space="preserve">Managed, updated and optimized Research Money events website on daily basis using google analytic reports, and business requirements to prepare for Research money annual conference </w:t>
      </w:r>
    </w:p>
    <w:p w14:paraId="0BC42A4F" w14:textId="77777777" w:rsidR="00CB2189" w:rsidRDefault="00CB2189">
      <w:pPr>
        <w:spacing w:after="40" w:line="216" w:lineRule="auto"/>
        <w:ind w:left="86" w:hanging="10"/>
        <w:rPr>
          <w:rFonts w:ascii="Arial" w:eastAsia="Arial" w:hAnsi="Arial" w:cs="Arial"/>
          <w:b/>
        </w:rPr>
      </w:pPr>
    </w:p>
    <w:p w14:paraId="07D94D05" w14:textId="7F97CF95" w:rsidR="00DA02FE" w:rsidRDefault="00FC29F0" w:rsidP="00CB2189">
      <w:pPr>
        <w:spacing w:after="40" w:line="216" w:lineRule="auto"/>
      </w:pPr>
      <w:r>
        <w:rPr>
          <w:rFonts w:ascii="Arial" w:eastAsia="Arial" w:hAnsi="Arial" w:cs="Arial"/>
          <w:b/>
        </w:rPr>
        <w:t>UX/UI Designer</w:t>
      </w:r>
    </w:p>
    <w:p w14:paraId="366C60C1" w14:textId="65D7E744" w:rsidR="00DA02FE" w:rsidRDefault="00FC29F0" w:rsidP="00CB2189">
      <w:pPr>
        <w:spacing w:after="362" w:line="216" w:lineRule="auto"/>
        <w:ind w:left="76" w:firstLine="6573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July 2021-November 2021</w:t>
      </w:r>
      <w:r w:rsidR="00CB218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Forward PMX Digital Branding Agency  </w:t>
      </w:r>
    </w:p>
    <w:p w14:paraId="1744768B" w14:textId="0B34EE18" w:rsidR="00CB2189" w:rsidRDefault="00CB2189" w:rsidP="004523B8">
      <w:pPr>
        <w:pStyle w:val="ListParagraph"/>
        <w:numPr>
          <w:ilvl w:val="0"/>
          <w:numId w:val="8"/>
        </w:numPr>
        <w:spacing w:after="44" w:line="267" w:lineRule="auto"/>
      </w:pPr>
      <w:r w:rsidRPr="004523B8">
        <w:rPr>
          <w:rFonts w:ascii="Arial" w:eastAsia="Arial" w:hAnsi="Arial" w:cs="Arial"/>
        </w:rPr>
        <w:t>Created website wireframes and high-fidelity mock-ups for A/B testing which led to increase in lead generation</w:t>
      </w:r>
      <w:r w:rsidR="004523B8">
        <w:rPr>
          <w:rFonts w:ascii="Arial" w:eastAsia="Arial" w:hAnsi="Arial" w:cs="Arial"/>
        </w:rPr>
        <w:t xml:space="preserve"> for health care and mortgage industry clients</w:t>
      </w:r>
    </w:p>
    <w:p w14:paraId="38847CE7" w14:textId="77777777" w:rsidR="00CB2189" w:rsidRDefault="00CB2189" w:rsidP="004523B8">
      <w:pPr>
        <w:pStyle w:val="ListParagraph"/>
        <w:numPr>
          <w:ilvl w:val="0"/>
          <w:numId w:val="8"/>
        </w:numPr>
        <w:spacing w:after="44" w:line="267" w:lineRule="auto"/>
      </w:pPr>
      <w:r w:rsidRPr="004523B8">
        <w:rPr>
          <w:rFonts w:ascii="Arial" w:eastAsia="Arial" w:hAnsi="Arial" w:cs="Arial"/>
        </w:rPr>
        <w:t>Redesigned both web and mobile interfaces focusing on information architecture, to improve user experience and Interface</w:t>
      </w:r>
    </w:p>
    <w:p w14:paraId="4DB86B8E" w14:textId="77777777" w:rsidR="00CB2189" w:rsidRDefault="00CB2189" w:rsidP="004523B8">
      <w:pPr>
        <w:pStyle w:val="ListParagraph"/>
        <w:numPr>
          <w:ilvl w:val="0"/>
          <w:numId w:val="8"/>
        </w:numPr>
        <w:spacing w:after="44" w:line="267" w:lineRule="auto"/>
      </w:pPr>
      <w:r w:rsidRPr="004523B8">
        <w:rPr>
          <w:rFonts w:ascii="Arial" w:eastAsia="Arial" w:hAnsi="Arial" w:cs="Arial"/>
        </w:rPr>
        <w:t>Implemented client brand guidelines to design landing pages and forms which encourage users to take action</w:t>
      </w:r>
    </w:p>
    <w:p w14:paraId="370304EC" w14:textId="39B1767B" w:rsidR="00CB2189" w:rsidRPr="004523B8" w:rsidRDefault="00CB2189" w:rsidP="004523B8">
      <w:pPr>
        <w:pStyle w:val="ListParagraph"/>
        <w:numPr>
          <w:ilvl w:val="0"/>
          <w:numId w:val="8"/>
        </w:numPr>
        <w:spacing w:after="282" w:line="267" w:lineRule="auto"/>
      </w:pPr>
      <w:r w:rsidRPr="004523B8">
        <w:rPr>
          <w:rFonts w:ascii="Arial" w:eastAsia="Arial" w:hAnsi="Arial" w:cs="Arial"/>
        </w:rPr>
        <w:t>Facilitate design walk through/brainstorming and work feedback sessions with stakeholders and clients through the use of design thinking, collaboration techniques,</w:t>
      </w:r>
      <w:r w:rsidR="000833F3">
        <w:rPr>
          <w:rFonts w:ascii="Arial" w:eastAsia="Arial" w:hAnsi="Arial" w:cs="Arial"/>
        </w:rPr>
        <w:t xml:space="preserve"> and</w:t>
      </w:r>
      <w:r w:rsidRPr="004523B8">
        <w:rPr>
          <w:rFonts w:ascii="Arial" w:eastAsia="Arial" w:hAnsi="Arial" w:cs="Arial"/>
        </w:rPr>
        <w:t xml:space="preserve"> interactive prototype</w:t>
      </w:r>
      <w:r w:rsidR="000833F3">
        <w:rPr>
          <w:rFonts w:ascii="Arial" w:eastAsia="Arial" w:hAnsi="Arial" w:cs="Arial"/>
        </w:rPr>
        <w:t>s</w:t>
      </w:r>
    </w:p>
    <w:p w14:paraId="646AFBE8" w14:textId="33584A33" w:rsidR="004523B8" w:rsidRDefault="004523B8" w:rsidP="004523B8">
      <w:pPr>
        <w:pStyle w:val="ListParagraph"/>
        <w:numPr>
          <w:ilvl w:val="0"/>
          <w:numId w:val="8"/>
        </w:numPr>
        <w:spacing w:after="282" w:line="267" w:lineRule="auto"/>
      </w:pPr>
      <w:r>
        <w:rPr>
          <w:rFonts w:ascii="Arial" w:eastAsia="Arial" w:hAnsi="Arial" w:cs="Arial"/>
        </w:rPr>
        <w:t>Conducted competitor research to improve consistency of World Vision’s global design system</w:t>
      </w:r>
    </w:p>
    <w:p w14:paraId="09E09F83" w14:textId="681B2FBD" w:rsidR="00CB2189" w:rsidRDefault="00CB2189" w:rsidP="00CB2189">
      <w:pPr>
        <w:tabs>
          <w:tab w:val="center" w:pos="7721"/>
        </w:tabs>
        <w:spacing w:after="408"/>
      </w:pPr>
      <w:r>
        <w:rPr>
          <w:rFonts w:ascii="Arial" w:eastAsia="Arial" w:hAnsi="Arial" w:cs="Arial"/>
          <w:b/>
        </w:rPr>
        <w:t>UX/UI Designer Freelance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March 2019 - Current</w:t>
      </w:r>
    </w:p>
    <w:p w14:paraId="09542CE6" w14:textId="77777777" w:rsidR="00CB2189" w:rsidRDefault="00CB2189" w:rsidP="004523B8">
      <w:pPr>
        <w:pStyle w:val="ListParagraph"/>
        <w:numPr>
          <w:ilvl w:val="0"/>
          <w:numId w:val="9"/>
        </w:numPr>
        <w:spacing w:after="23" w:line="263" w:lineRule="auto"/>
      </w:pPr>
      <w:r w:rsidRPr="004523B8">
        <w:rPr>
          <w:rFonts w:ascii="Arial" w:eastAsia="Arial" w:hAnsi="Arial" w:cs="Arial"/>
        </w:rPr>
        <w:t>Conducted user and competitive research for multiple clients</w:t>
      </w:r>
    </w:p>
    <w:p w14:paraId="7D4B31E4" w14:textId="0FA30DAB" w:rsidR="00CB2189" w:rsidRDefault="00CB2189" w:rsidP="004523B8">
      <w:pPr>
        <w:pStyle w:val="ListParagraph"/>
        <w:numPr>
          <w:ilvl w:val="0"/>
          <w:numId w:val="9"/>
        </w:numPr>
        <w:spacing w:after="23" w:line="263" w:lineRule="auto"/>
      </w:pPr>
      <w:r w:rsidRPr="004523B8">
        <w:rPr>
          <w:rFonts w:ascii="Arial" w:eastAsia="Arial" w:hAnsi="Arial" w:cs="Arial"/>
        </w:rPr>
        <w:t xml:space="preserve">Created digital </w:t>
      </w:r>
      <w:r w:rsidR="002C317A" w:rsidRPr="004523B8">
        <w:rPr>
          <w:rFonts w:ascii="Arial" w:eastAsia="Arial" w:hAnsi="Arial" w:cs="Arial"/>
        </w:rPr>
        <w:t>wireframes, mock</w:t>
      </w:r>
      <w:r w:rsidRPr="004523B8">
        <w:rPr>
          <w:rFonts w:ascii="Arial" w:eastAsia="Arial" w:hAnsi="Arial" w:cs="Arial"/>
        </w:rPr>
        <w:t>-ups and prototypes</w:t>
      </w:r>
      <w:r w:rsidR="002C317A" w:rsidRPr="004523B8">
        <w:rPr>
          <w:rFonts w:ascii="Arial" w:eastAsia="Arial" w:hAnsi="Arial" w:cs="Arial"/>
        </w:rPr>
        <w:t xml:space="preserve"> </w:t>
      </w:r>
    </w:p>
    <w:p w14:paraId="025F2280" w14:textId="4AA1649C" w:rsidR="002C317A" w:rsidRDefault="00CB2189" w:rsidP="004523B8">
      <w:pPr>
        <w:pStyle w:val="ListParagraph"/>
        <w:numPr>
          <w:ilvl w:val="0"/>
          <w:numId w:val="9"/>
        </w:numPr>
        <w:spacing w:after="23" w:line="263" w:lineRule="auto"/>
      </w:pPr>
      <w:r w:rsidRPr="004523B8">
        <w:rPr>
          <w:rFonts w:ascii="Arial" w:eastAsia="Arial" w:hAnsi="Arial" w:cs="Arial"/>
        </w:rPr>
        <w:t>Built responsive website</w:t>
      </w:r>
      <w:r w:rsidR="002C317A" w:rsidRPr="004523B8">
        <w:rPr>
          <w:rFonts w:ascii="Arial" w:eastAsia="Arial" w:hAnsi="Arial" w:cs="Arial"/>
        </w:rPr>
        <w:t>s</w:t>
      </w:r>
      <w:r w:rsidRPr="004523B8">
        <w:rPr>
          <w:rFonts w:ascii="Arial" w:eastAsia="Arial" w:hAnsi="Arial" w:cs="Arial"/>
        </w:rPr>
        <w:t xml:space="preserve"> and mobile apps using UX documents </w:t>
      </w:r>
      <w:r w:rsidR="002C317A" w:rsidRPr="004523B8">
        <w:rPr>
          <w:rFonts w:ascii="Arial" w:eastAsia="Arial" w:hAnsi="Arial" w:cs="Arial"/>
        </w:rPr>
        <w:t xml:space="preserve">using </w:t>
      </w:r>
      <w:r w:rsidR="00265531" w:rsidRPr="004523B8">
        <w:rPr>
          <w:rFonts w:ascii="Arial" w:eastAsia="Arial" w:hAnsi="Arial" w:cs="Arial"/>
        </w:rPr>
        <w:t xml:space="preserve">a </w:t>
      </w:r>
      <w:r w:rsidR="002C317A" w:rsidRPr="004523B8">
        <w:rPr>
          <w:rFonts w:ascii="Arial" w:eastAsia="Arial" w:hAnsi="Arial" w:cs="Arial"/>
        </w:rPr>
        <w:t>user</w:t>
      </w:r>
      <w:r w:rsidR="00265531" w:rsidRPr="004523B8">
        <w:rPr>
          <w:rFonts w:ascii="Arial" w:eastAsia="Arial" w:hAnsi="Arial" w:cs="Arial"/>
        </w:rPr>
        <w:t>-</w:t>
      </w:r>
      <w:r w:rsidRPr="004523B8">
        <w:rPr>
          <w:rFonts w:ascii="Arial" w:eastAsia="Arial" w:hAnsi="Arial" w:cs="Arial"/>
        </w:rPr>
        <w:t xml:space="preserve">centric design </w:t>
      </w:r>
      <w:r w:rsidR="00265531" w:rsidRPr="004523B8">
        <w:rPr>
          <w:rFonts w:ascii="Arial" w:eastAsia="Arial" w:hAnsi="Arial" w:cs="Arial"/>
        </w:rPr>
        <w:t>approach</w:t>
      </w:r>
      <w:r w:rsidR="002C317A" w:rsidRPr="004523B8">
        <w:rPr>
          <w:rFonts w:ascii="Arial" w:eastAsia="Arial" w:hAnsi="Arial" w:cs="Arial"/>
        </w:rPr>
        <w:t xml:space="preserve"> for both E-commerce and Service based businesses</w:t>
      </w:r>
    </w:p>
    <w:p w14:paraId="48C5FCD3" w14:textId="16BB3C47" w:rsidR="00CB2189" w:rsidRDefault="00CB2189" w:rsidP="002C317A">
      <w:pPr>
        <w:spacing w:after="206" w:line="263" w:lineRule="auto"/>
        <w:ind w:left="71"/>
      </w:pPr>
    </w:p>
    <w:p w14:paraId="68F78C07" w14:textId="011AC4E8" w:rsidR="00CB2189" w:rsidRDefault="004523B8" w:rsidP="004523B8">
      <w:pPr>
        <w:spacing w:after="428" w:line="264" w:lineRule="auto"/>
        <w:ind w:right="467"/>
        <w:rPr>
          <w:rFonts w:ascii="Arial" w:eastAsia="Arial" w:hAnsi="Arial" w:cs="Arial"/>
          <w:b/>
        </w:rPr>
      </w:pPr>
      <w:r w:rsidRPr="004523B8">
        <w:rPr>
          <w:rFonts w:ascii="Arial" w:eastAsia="Arial" w:hAnsi="Arial" w:cs="Arial"/>
          <w:b/>
          <w:bCs/>
        </w:rPr>
        <w:t xml:space="preserve">Senior </w:t>
      </w:r>
      <w:r w:rsidR="00CB2189" w:rsidRPr="004523B8">
        <w:rPr>
          <w:rFonts w:ascii="Arial" w:eastAsia="Arial" w:hAnsi="Arial" w:cs="Arial"/>
          <w:b/>
          <w:bCs/>
        </w:rPr>
        <w:t>Sales Associate</w:t>
      </w:r>
      <w:r>
        <w:rPr>
          <w:rFonts w:ascii="Arial" w:eastAsia="Arial" w:hAnsi="Arial" w:cs="Arial"/>
          <w:b/>
          <w:bCs/>
        </w:rPr>
        <w:t xml:space="preserve">                                                                  </w:t>
      </w:r>
      <w:r>
        <w:rPr>
          <w:rFonts w:ascii="Arial" w:eastAsia="Arial" w:hAnsi="Arial" w:cs="Arial"/>
        </w:rPr>
        <w:t>September 2015 - July 2019</w:t>
      </w:r>
    </w:p>
    <w:p w14:paraId="44133DF6" w14:textId="6FCD764D" w:rsidR="004523B8" w:rsidRDefault="004523B8" w:rsidP="004523B8">
      <w:pPr>
        <w:spacing w:after="0"/>
        <w:ind w:left="163"/>
      </w:pPr>
      <w:proofErr w:type="spellStart"/>
      <w:r>
        <w:rPr>
          <w:rFonts w:ascii="Arial" w:eastAsia="Arial" w:hAnsi="Arial" w:cs="Arial"/>
          <w:b/>
        </w:rPr>
        <w:t>WOWMobile</w:t>
      </w:r>
      <w:proofErr w:type="spellEnd"/>
      <w:r>
        <w:rPr>
          <w:rFonts w:ascii="Arial" w:eastAsia="Arial" w:hAnsi="Arial" w:cs="Arial"/>
          <w:b/>
        </w:rPr>
        <w:t xml:space="preserve"> - Telus and Rogers/ Match Marketing </w:t>
      </w:r>
    </w:p>
    <w:p w14:paraId="384055AB" w14:textId="77777777" w:rsidR="004523B8" w:rsidRDefault="004523B8" w:rsidP="004523B8">
      <w:pPr>
        <w:spacing w:after="0"/>
        <w:ind w:left="163"/>
      </w:pPr>
    </w:p>
    <w:p w14:paraId="7BC3CAC5" w14:textId="77777777" w:rsidR="00CB2189" w:rsidRDefault="00CB2189" w:rsidP="004523B8">
      <w:pPr>
        <w:pStyle w:val="ListParagraph"/>
        <w:numPr>
          <w:ilvl w:val="0"/>
          <w:numId w:val="10"/>
        </w:numPr>
        <w:spacing w:after="29" w:line="264" w:lineRule="auto"/>
      </w:pPr>
      <w:r w:rsidRPr="004523B8">
        <w:rPr>
          <w:rFonts w:ascii="Arial" w:eastAsia="Arial" w:hAnsi="Arial" w:cs="Arial"/>
        </w:rPr>
        <w:t>Promoted and boosted revenue by 15% through means of experiential marketing tactics</w:t>
      </w:r>
    </w:p>
    <w:p w14:paraId="2146ECCB" w14:textId="77777777" w:rsidR="00CB2189" w:rsidRDefault="00CB2189" w:rsidP="004523B8">
      <w:pPr>
        <w:pStyle w:val="ListParagraph"/>
        <w:numPr>
          <w:ilvl w:val="0"/>
          <w:numId w:val="10"/>
        </w:numPr>
        <w:spacing w:after="59" w:line="273" w:lineRule="auto"/>
      </w:pPr>
      <w:r w:rsidRPr="004523B8">
        <w:rPr>
          <w:rFonts w:ascii="Arial" w:eastAsia="Arial" w:hAnsi="Arial" w:cs="Arial"/>
        </w:rPr>
        <w:t>Increased sales by 25% per month by employing modern selling techniques derived from in-house sales training programs</w:t>
      </w:r>
    </w:p>
    <w:p w14:paraId="38F6D9B9" w14:textId="77777777" w:rsidR="00CB2189" w:rsidRDefault="00CB2189" w:rsidP="004523B8">
      <w:pPr>
        <w:pStyle w:val="ListParagraph"/>
        <w:numPr>
          <w:ilvl w:val="0"/>
          <w:numId w:val="10"/>
        </w:numPr>
        <w:spacing w:after="319" w:line="264" w:lineRule="auto"/>
      </w:pPr>
      <w:r w:rsidRPr="004523B8">
        <w:rPr>
          <w:rFonts w:ascii="Arial" w:eastAsia="Arial" w:hAnsi="Arial" w:cs="Arial"/>
        </w:rPr>
        <w:t>Attained top performance in sales with hitting personal targets which received published recognition in 2018</w:t>
      </w:r>
    </w:p>
    <w:p w14:paraId="36DA4B85" w14:textId="77777777" w:rsidR="00CB2189" w:rsidRDefault="00CB2189" w:rsidP="00CB2189">
      <w:pPr>
        <w:pStyle w:val="Heading1"/>
        <w:ind w:right="503"/>
      </w:pPr>
      <w:r>
        <w:lastRenderedPageBreak/>
        <w:t>EDUCATION</w:t>
      </w:r>
    </w:p>
    <w:p w14:paraId="26D011B8" w14:textId="77777777" w:rsidR="00CB2189" w:rsidRPr="00CB2189" w:rsidRDefault="00CB2189" w:rsidP="00CB2189">
      <w:pPr>
        <w:spacing w:after="362" w:line="216" w:lineRule="auto"/>
        <w:ind w:left="76" w:firstLine="6573"/>
        <w:rPr>
          <w:rFonts w:ascii="Arial" w:eastAsia="Arial" w:hAnsi="Arial" w:cs="Arial"/>
        </w:rPr>
      </w:pPr>
    </w:p>
    <w:p w14:paraId="106D0DA5" w14:textId="2747B202" w:rsidR="00DA02FE" w:rsidRPr="00CB2189" w:rsidRDefault="00CB2189" w:rsidP="00CB2189">
      <w:pPr>
        <w:pStyle w:val="Heading1"/>
        <w:ind w:right="503"/>
        <w:jc w:val="left"/>
        <w:rPr>
          <w:sz w:val="24"/>
        </w:rPr>
      </w:pPr>
      <w:r w:rsidRPr="00CB2189">
        <w:rPr>
          <w:sz w:val="24"/>
        </w:rPr>
        <w:t>Certificate UX/UI Design                                                                          March 2021</w:t>
      </w:r>
    </w:p>
    <w:p w14:paraId="51D5F4DE" w14:textId="2B7CE304" w:rsidR="00CB2189" w:rsidRPr="00CB2189" w:rsidRDefault="00CB2189" w:rsidP="00CB2189">
      <w:pPr>
        <w:rPr>
          <w:rFonts w:ascii="Arial" w:hAnsi="Arial" w:cs="Arial"/>
          <w:sz w:val="24"/>
        </w:rPr>
      </w:pPr>
      <w:r w:rsidRPr="00CB2189">
        <w:rPr>
          <w:rFonts w:ascii="Arial" w:hAnsi="Arial" w:cs="Arial"/>
          <w:sz w:val="24"/>
        </w:rPr>
        <w:t>University of Toronto</w:t>
      </w:r>
    </w:p>
    <w:p w14:paraId="711DE87E" w14:textId="236D1406" w:rsidR="00CB2189" w:rsidRPr="00CB2189" w:rsidRDefault="00CB2189" w:rsidP="00CB2189">
      <w:pPr>
        <w:rPr>
          <w:rFonts w:ascii="Arial" w:hAnsi="Arial" w:cs="Arial"/>
          <w:b/>
          <w:bCs/>
          <w:sz w:val="24"/>
        </w:rPr>
      </w:pPr>
    </w:p>
    <w:p w14:paraId="2AA5F389" w14:textId="37175E8B" w:rsidR="00CB2189" w:rsidRPr="00CB2189" w:rsidRDefault="00CB2189" w:rsidP="00CB2189">
      <w:pPr>
        <w:rPr>
          <w:rFonts w:ascii="Arial" w:hAnsi="Arial" w:cs="Arial"/>
          <w:sz w:val="24"/>
        </w:rPr>
      </w:pPr>
      <w:r w:rsidRPr="00CB2189">
        <w:rPr>
          <w:rFonts w:ascii="Arial" w:hAnsi="Arial" w:cs="Arial"/>
          <w:b/>
          <w:bCs/>
          <w:sz w:val="24"/>
        </w:rPr>
        <w:t xml:space="preserve">Bachelor of Sociology and Philosophy                                 </w:t>
      </w:r>
      <w:r>
        <w:rPr>
          <w:rFonts w:ascii="Arial" w:hAnsi="Arial" w:cs="Arial"/>
          <w:b/>
          <w:bCs/>
          <w:sz w:val="24"/>
        </w:rPr>
        <w:t xml:space="preserve">               June 2019</w:t>
      </w:r>
      <w:r w:rsidRPr="00CB2189">
        <w:rPr>
          <w:rFonts w:ascii="Arial" w:hAnsi="Arial" w:cs="Arial"/>
          <w:b/>
          <w:bCs/>
          <w:sz w:val="24"/>
        </w:rPr>
        <w:t xml:space="preserve">                                          </w:t>
      </w:r>
    </w:p>
    <w:p w14:paraId="185FDBBF" w14:textId="5866E117" w:rsidR="00CB2189" w:rsidRPr="00CB2189" w:rsidRDefault="00CB2189" w:rsidP="00CB2189">
      <w:pPr>
        <w:rPr>
          <w:rFonts w:ascii="Arial" w:hAnsi="Arial" w:cs="Arial"/>
          <w:sz w:val="24"/>
        </w:rPr>
      </w:pPr>
      <w:r w:rsidRPr="00CB2189">
        <w:rPr>
          <w:rFonts w:ascii="Arial" w:hAnsi="Arial" w:cs="Arial"/>
          <w:sz w:val="24"/>
        </w:rPr>
        <w:t>University of Toronto</w:t>
      </w:r>
    </w:p>
    <w:sectPr w:rsidR="00CB2189" w:rsidRPr="00CB2189">
      <w:pgSz w:w="12240" w:h="15840"/>
      <w:pgMar w:top="437" w:right="784" w:bottom="328" w:left="14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66D6"/>
    <w:multiLevelType w:val="hybridMultilevel"/>
    <w:tmpl w:val="C59EF02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147634AF"/>
    <w:multiLevelType w:val="hybridMultilevel"/>
    <w:tmpl w:val="B770D094"/>
    <w:lvl w:ilvl="0" w:tplc="ACCA5FFE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18674DE2"/>
    <w:multiLevelType w:val="hybridMultilevel"/>
    <w:tmpl w:val="37504BDE"/>
    <w:lvl w:ilvl="0" w:tplc="ACCA5FFE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247A04A2"/>
    <w:multiLevelType w:val="hybridMultilevel"/>
    <w:tmpl w:val="B002B70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DF83A47"/>
    <w:multiLevelType w:val="hybridMultilevel"/>
    <w:tmpl w:val="107CCB4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3433570C"/>
    <w:multiLevelType w:val="multilevel"/>
    <w:tmpl w:val="590A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5F574F"/>
    <w:multiLevelType w:val="hybridMultilevel"/>
    <w:tmpl w:val="6916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CE5"/>
    <w:multiLevelType w:val="hybridMultilevel"/>
    <w:tmpl w:val="7A2691F4"/>
    <w:lvl w:ilvl="0" w:tplc="ACCA5FF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2E720">
      <w:start w:val="1"/>
      <w:numFmt w:val="bullet"/>
      <w:lvlText w:val="o"/>
      <w:lvlJc w:val="left"/>
      <w:pPr>
        <w:ind w:left="1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8CA0C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0B276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64B7C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64C1A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6F0E0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CBA48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408E48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B68E0"/>
    <w:multiLevelType w:val="hybridMultilevel"/>
    <w:tmpl w:val="5B38CFB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725F7C31"/>
    <w:multiLevelType w:val="hybridMultilevel"/>
    <w:tmpl w:val="4A9EDC0A"/>
    <w:lvl w:ilvl="0" w:tplc="ACCA5FFE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7A42152D"/>
    <w:multiLevelType w:val="hybridMultilevel"/>
    <w:tmpl w:val="8B560DC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7AB258ED"/>
    <w:multiLevelType w:val="hybridMultilevel"/>
    <w:tmpl w:val="78A4AF2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904219285">
    <w:abstractNumId w:val="7"/>
  </w:num>
  <w:num w:numId="2" w16cid:durableId="696811139">
    <w:abstractNumId w:val="8"/>
  </w:num>
  <w:num w:numId="3" w16cid:durableId="751660153">
    <w:abstractNumId w:val="4"/>
  </w:num>
  <w:num w:numId="4" w16cid:durableId="1290433260">
    <w:abstractNumId w:val="0"/>
  </w:num>
  <w:num w:numId="5" w16cid:durableId="504517290">
    <w:abstractNumId w:val="2"/>
  </w:num>
  <w:num w:numId="6" w16cid:durableId="1258903968">
    <w:abstractNumId w:val="1"/>
  </w:num>
  <w:num w:numId="7" w16cid:durableId="1186358384">
    <w:abstractNumId w:val="9"/>
  </w:num>
  <w:num w:numId="8" w16cid:durableId="1902518002">
    <w:abstractNumId w:val="10"/>
  </w:num>
  <w:num w:numId="9" w16cid:durableId="1066144915">
    <w:abstractNumId w:val="3"/>
  </w:num>
  <w:num w:numId="10" w16cid:durableId="406612170">
    <w:abstractNumId w:val="11"/>
  </w:num>
  <w:num w:numId="11" w16cid:durableId="1480420980">
    <w:abstractNumId w:val="5"/>
  </w:num>
  <w:num w:numId="12" w16cid:durableId="1287815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FE"/>
    <w:rsid w:val="00052D01"/>
    <w:rsid w:val="000833F3"/>
    <w:rsid w:val="000E06EE"/>
    <w:rsid w:val="00265531"/>
    <w:rsid w:val="002C317A"/>
    <w:rsid w:val="004523B8"/>
    <w:rsid w:val="008F487C"/>
    <w:rsid w:val="00A2308A"/>
    <w:rsid w:val="00A81DE1"/>
    <w:rsid w:val="00B97010"/>
    <w:rsid w:val="00BC419C"/>
    <w:rsid w:val="00C47233"/>
    <w:rsid w:val="00CB2189"/>
    <w:rsid w:val="00DA02FE"/>
    <w:rsid w:val="00FC29F0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75BD"/>
  <w15:docId w15:val="{6570FB17-52E2-0E43-A6DF-4C55A84B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1" w:line="265" w:lineRule="auto"/>
      <w:ind w:left="10" w:right="667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1" w:line="259" w:lineRule="auto"/>
      <w:ind w:left="36" w:hanging="10"/>
      <w:outlineLvl w:val="1"/>
    </w:pPr>
    <w:rPr>
      <w:rFonts w:ascii="Arial" w:eastAsia="Arial" w:hAnsi="Arial" w:cs="Arial"/>
      <w:b/>
      <w:color w:val="1155CC"/>
      <w:sz w:val="22"/>
      <w:u w:val="single" w:color="1155C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1155CC"/>
      <w:sz w:val="22"/>
      <w:u w:val="single" w:color="1155CC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21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character" w:styleId="Strong">
    <w:name w:val="Strong"/>
    <w:basedOn w:val="DefaultParagraphFont"/>
    <w:uiPriority w:val="22"/>
    <w:qFormat/>
    <w:rsid w:val="000E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stousab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astousab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arastou-saba-6665b9150" TargetMode="External"/><Relationship Id="rId5" Type="http://schemas.openxmlformats.org/officeDocument/2006/relationships/hyperlink" Target="https://www.linkedin.com/in/parastou-saba-6665b91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UX/UI Resume-ParastouSaba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UX/UI Resume-ParastouSaba</dc:title>
  <dc:subject/>
  <dc:creator>Parastou Saba</dc:creator>
  <cp:keywords/>
  <cp:lastModifiedBy>Saba, Parastou</cp:lastModifiedBy>
  <cp:revision>2</cp:revision>
  <dcterms:created xsi:type="dcterms:W3CDTF">2023-07-07T21:38:00Z</dcterms:created>
  <dcterms:modified xsi:type="dcterms:W3CDTF">2023-07-07T21:38:00Z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2023-07-07T21:23:05Z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71cd5bf4-78f3-4d4b-8261-b70cc528a832</vt:lpwstr>
  </property>
  <property fmtid="{D5CDD505-2E9C-101B-9397-08002B2CF9AE}" pid="8" name="MSIP_Label_631ef649-45d3-4e5d-80df-d43468de9a5e_ContentBits">
    <vt:lpwstr>0</vt:lpwstr>
  </property>
</Properties>
</file>